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EA81" w14:textId="77777777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Town Of Be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r</w:t>
      </w: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gen Planning Board</w:t>
      </w:r>
    </w:p>
    <w:p w14:paraId="2CFB368C" w14:textId="3426C4A8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Minutes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of 0</w:t>
      </w:r>
      <w:r w:rsidR="003568D9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4/30/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2026</w:t>
      </w:r>
      <w:r w:rsidR="00A43FF5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@ 7PM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</w:t>
      </w:r>
      <w:r w:rsidR="007B490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Appro</w:t>
      </w:r>
      <w:r w:rsidR="00304626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ved</w:t>
      </w:r>
    </w:p>
    <w:p w14:paraId="3C6870FA" w14:textId="77777777" w:rsidR="0019373C" w:rsidRPr="00D61483" w:rsidRDefault="0019373C" w:rsidP="001937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Bergen Town Hall </w:t>
      </w:r>
    </w:p>
    <w:p w14:paraId="0DC2F1A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0ABE3EEF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F811C6F" w14:textId="5F730706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Present: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 Romano, Kathleen Mclaughlin, Dave Mason,</w:t>
      </w:r>
      <w:r w:rsidR="00FA07DF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Mark Gerhardy, Gary Fink, Andrew Fink</w:t>
      </w:r>
    </w:p>
    <w:p w14:paraId="572C9E59" w14:textId="73DDFF84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3B04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Not Present: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Dominic Camelio</w:t>
      </w:r>
      <w:r w:rsidR="008B328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, Jo</w:t>
      </w:r>
      <w:r w:rsidR="00450687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sh Latham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                                                   </w:t>
      </w:r>
    </w:p>
    <w:p w14:paraId="65C395DF" w14:textId="231CDBBB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Also Present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: </w:t>
      </w:r>
      <w:r w:rsidR="00DC5837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Gerry Wood, Donald and Paul Hohn, Pat Chupp, John Swapceinski, Paul Cooper</w:t>
      </w:r>
    </w:p>
    <w:p w14:paraId="1B59682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FFE49DB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The meeting was called to order @ 7:00 and was followed by the Pledge of Allegiance</w:t>
      </w:r>
    </w:p>
    <w:p w14:paraId="696449A5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76A3F25" w14:textId="10D9A70D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Kathleen Mclaughlin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motioned to approve the</w:t>
      </w:r>
      <w:r w:rsidR="00BA246A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Minutes of March</w:t>
      </w:r>
      <w:r w:rsidR="00F57186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26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,</w:t>
      </w:r>
      <w:r w:rsidR="00F57186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2026</w:t>
      </w:r>
      <w:r w:rsidR="003818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minutes with corrections </w:t>
      </w:r>
      <w:r w:rsidR="001D4315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to read “Gary Fink made the attendees aware that the Public Hearing should be </w:t>
      </w:r>
      <w:r w:rsidR="009379BE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considered informational only</w:t>
      </w:r>
      <w:r w:rsidR="004507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”</w:t>
      </w:r>
      <w:r w:rsidR="009379BE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</w:t>
      </w:r>
      <w:r w:rsidR="0045075B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 Romano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made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</w:t>
      </w:r>
      <w:r w:rsidRPr="00AF3BAC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nd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and all approved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.</w:t>
      </w:r>
    </w:p>
    <w:p w14:paraId="79CE2518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7B3E04E" w14:textId="4C0B511F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Andrew Fink is recognized as a voting member.</w:t>
      </w:r>
    </w:p>
    <w:p w14:paraId="08CFE94B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353826F" w14:textId="21117981" w:rsidR="00B12633" w:rsidRDefault="00956BF2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Public Hearing </w:t>
      </w:r>
      <w:r w:rsidR="00FA07DF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f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or </w:t>
      </w:r>
      <w:proofErr w:type="spellStart"/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Swa</w:t>
      </w:r>
      <w:r w:rsidR="007360C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pceinski</w:t>
      </w:r>
      <w:proofErr w:type="spellEnd"/>
      <w:r w:rsidR="007360CD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Land </w:t>
      </w:r>
      <w:r w:rsidR="00945E2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Separation</w:t>
      </w:r>
      <w:r w:rsidR="005D017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was opened at 7:00 </w:t>
      </w:r>
      <w:r w:rsidR="00BA593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and closed at 7:15 </w:t>
      </w:r>
    </w:p>
    <w:p w14:paraId="036F2CBC" w14:textId="7A8C1CB0" w:rsidR="00BA5934" w:rsidRDefault="00BA5934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There was no o</w:t>
      </w:r>
      <w:r w:rsidR="0000691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 in attendance for or against.  </w:t>
      </w:r>
    </w:p>
    <w:p w14:paraId="5D6231D8" w14:textId="3892F45D" w:rsidR="0000691A" w:rsidRDefault="0000691A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Kathleen McLaughlin </w:t>
      </w:r>
      <w:r w:rsidR="006674B4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motioned </w:t>
      </w:r>
      <w:r w:rsidR="009E011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close the Public </w:t>
      </w:r>
      <w:r w:rsidR="00C04710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Hearing,</w:t>
      </w:r>
      <w:r w:rsidR="009E011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Andrew Fink made 2</w:t>
      </w:r>
      <w:r w:rsidR="009E0117" w:rsidRPr="009E0117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9E0117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All approved. </w:t>
      </w:r>
    </w:p>
    <w:p w14:paraId="394D9AA3" w14:textId="432BFDB5" w:rsidR="009E0117" w:rsidRDefault="002475F2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Kathleen McLaughlin Motioned to approve the Bulk Land </w:t>
      </w:r>
      <w:r w:rsidR="00945E2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Separation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Dave Mason made 2</w:t>
      </w:r>
      <w:r w:rsidRPr="002475F2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  </w:t>
      </w:r>
    </w:p>
    <w:p w14:paraId="1F723A4D" w14:textId="5AC31AAF" w:rsidR="00EF4E31" w:rsidRDefault="00EF4E31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C141C0D" w14:textId="366EFAB8" w:rsidR="00EF4E31" w:rsidRDefault="00EF4E31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New Business: Application for Subdivision Donald and Paula Hohn</w:t>
      </w:r>
    </w:p>
    <w:p w14:paraId="226CB906" w14:textId="7E1C7EF9" w:rsidR="00EF4E31" w:rsidRDefault="00EF4E31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Separate 1 acre </w:t>
      </w:r>
      <w:r w:rsidR="00864418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parcel for the purpose of a residential build   </w:t>
      </w:r>
    </w:p>
    <w:p w14:paraId="01C6992F" w14:textId="5A9528CD" w:rsidR="00864418" w:rsidRDefault="00864418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The board made applicant aware they will need to have a perc test to </w:t>
      </w:r>
      <w:r w:rsidR="001344A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approve and that plans </w:t>
      </w:r>
      <w:r w:rsidR="00D62C8F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   </w:t>
      </w:r>
      <w:r w:rsidR="001344A1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need to show where the house</w:t>
      </w:r>
      <w:r w:rsidR="00F364B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, septic and well will sit on subdivided parcel.   Once those plans are received a Public Hearing can be </w:t>
      </w:r>
      <w:r w:rsidR="00226CAA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scheduled.</w:t>
      </w:r>
    </w:p>
    <w:p w14:paraId="6F6BB9B7" w14:textId="77777777" w:rsidR="00C04710" w:rsidRDefault="00C04710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376DBBF5" w14:textId="0B8A2F35" w:rsidR="00B12633" w:rsidRDefault="00945E2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Andrew Fink 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motioned to adjourn the meeting, 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Dave Mason 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made 2</w:t>
      </w:r>
      <w:r w:rsidR="00B12633" w:rsidRPr="00B12633">
        <w:rPr>
          <w:rFonts w:ascii="Times New Roman" w:eastAsia="SimSun" w:hAnsi="Times New Roman" w:cs="Arial"/>
          <w:kern w:val="1"/>
          <w:vertAlign w:val="superscript"/>
          <w:lang w:eastAsia="hi-IN" w:bidi="hi-IN"/>
          <w14:ligatures w14:val="none"/>
        </w:rPr>
        <w:t>nd</w:t>
      </w:r>
      <w:r w:rsidR="00B1263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 and all approved. </w:t>
      </w:r>
    </w:p>
    <w:p w14:paraId="24239CC8" w14:textId="4F41B1CF" w:rsidR="00945E23" w:rsidRDefault="00945E2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Meeting Adjou</w:t>
      </w:r>
      <w:r w:rsidR="00FA07DF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r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ned</w:t>
      </w:r>
    </w:p>
    <w:p w14:paraId="68581BFA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16ADB6ED" w14:textId="2B5E1815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Next meeting will be Thursday </w:t>
      </w:r>
      <w:r w:rsidR="00945E2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May 28th</w:t>
      </w: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, 2026 @ 7PM</w:t>
      </w:r>
    </w:p>
    <w:p w14:paraId="12656A02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4633B998" w14:textId="1ACDF53C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Kindly Submitted, </w:t>
      </w:r>
    </w:p>
    <w:p w14:paraId="115BBC02" w14:textId="764A8C86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3CC42336" w14:textId="5248C866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>Secretary- Planning and Zoning Board of Appeals</w:t>
      </w:r>
    </w:p>
    <w:p w14:paraId="7362661F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7C0A086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75883A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A5F0196" w14:textId="77777777" w:rsidR="00B12633" w:rsidRDefault="00B12633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205401D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90A615C" w14:textId="77777777" w:rsidR="0019373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7E45DCD0" w14:textId="77777777" w:rsidR="0019373C" w:rsidRPr="008421F0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593501F6" w14:textId="77777777" w:rsidR="0019373C" w:rsidRPr="001831FD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61991182" w14:textId="77777777" w:rsidR="0019373C" w:rsidRPr="00AF3BA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Kathleen McLaughlin 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motioned to adjourn the meeting and </w:t>
      </w:r>
      <w:r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>Lou Romano made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 2</w:t>
      </w:r>
      <w:r w:rsidRPr="00AF3BAC">
        <w:rPr>
          <w:rFonts w:ascii="Times New Roman" w:eastAsia="SimSun" w:hAnsi="Times New Roman" w:cs="Arial"/>
          <w:b/>
          <w:bCs/>
          <w:kern w:val="1"/>
          <w:vertAlign w:val="superscript"/>
          <w:lang w:eastAsia="hi-IN" w:bidi="hi-IN"/>
          <w14:ligatures w14:val="none"/>
        </w:rPr>
        <w:t>nd</w:t>
      </w:r>
      <w:r w:rsidRPr="00AF3BAC"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  <w:t xml:space="preserve">- All approved. </w:t>
      </w:r>
    </w:p>
    <w:p w14:paraId="48418B95" w14:textId="77777777" w:rsidR="0019373C" w:rsidRPr="00AF3BA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bCs/>
          <w:kern w:val="1"/>
          <w:lang w:eastAsia="hi-IN" w:bidi="hi-IN"/>
          <w14:ligatures w14:val="none"/>
        </w:rPr>
      </w:pPr>
    </w:p>
    <w:p w14:paraId="1594A76D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</w:p>
    <w:p w14:paraId="02E7C157" w14:textId="77777777" w:rsidR="0019373C" w:rsidRPr="00D61483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Respectfully submitted, </w:t>
      </w:r>
    </w:p>
    <w:p w14:paraId="0FF0D7B0" w14:textId="77777777" w:rsidR="0019373C" w:rsidRPr="00A7328C" w:rsidRDefault="0019373C" w:rsidP="0019373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lang w:eastAsia="hi-IN" w:bidi="hi-IN"/>
          <w14:ligatures w14:val="none"/>
        </w:rPr>
      </w:pPr>
      <w:r w:rsidRPr="00D61483">
        <w:rPr>
          <w:rFonts w:ascii="Times New Roman" w:eastAsia="SimSun" w:hAnsi="Times New Roman" w:cs="Arial"/>
          <w:kern w:val="1"/>
          <w:lang w:eastAsia="hi-IN" w:bidi="hi-IN"/>
          <w14:ligatures w14:val="none"/>
        </w:rPr>
        <w:t xml:space="preserve">Kim Donley </w:t>
      </w:r>
    </w:p>
    <w:p w14:paraId="7A363B39" w14:textId="77777777" w:rsidR="0019373C" w:rsidRDefault="0019373C"/>
    <w:sectPr w:rsidR="00193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3C"/>
    <w:rsid w:val="0000691A"/>
    <w:rsid w:val="001344A1"/>
    <w:rsid w:val="0019373C"/>
    <w:rsid w:val="001D4315"/>
    <w:rsid w:val="00226CAA"/>
    <w:rsid w:val="0024488C"/>
    <w:rsid w:val="002475F2"/>
    <w:rsid w:val="00303C6C"/>
    <w:rsid w:val="00304626"/>
    <w:rsid w:val="00321811"/>
    <w:rsid w:val="003568D9"/>
    <w:rsid w:val="0038185B"/>
    <w:rsid w:val="00450687"/>
    <w:rsid w:val="0045075B"/>
    <w:rsid w:val="005D0173"/>
    <w:rsid w:val="006674B4"/>
    <w:rsid w:val="007360CD"/>
    <w:rsid w:val="00750CDC"/>
    <w:rsid w:val="007B4906"/>
    <w:rsid w:val="00864418"/>
    <w:rsid w:val="008851B7"/>
    <w:rsid w:val="008A4782"/>
    <w:rsid w:val="008B328B"/>
    <w:rsid w:val="009379BE"/>
    <w:rsid w:val="00945E23"/>
    <w:rsid w:val="00956BF2"/>
    <w:rsid w:val="009E0117"/>
    <w:rsid w:val="00A43FF5"/>
    <w:rsid w:val="00AE5A61"/>
    <w:rsid w:val="00B12633"/>
    <w:rsid w:val="00BA246A"/>
    <w:rsid w:val="00BA5934"/>
    <w:rsid w:val="00C04710"/>
    <w:rsid w:val="00D37175"/>
    <w:rsid w:val="00D62C8F"/>
    <w:rsid w:val="00DC5837"/>
    <w:rsid w:val="00EF4E31"/>
    <w:rsid w:val="00F364BA"/>
    <w:rsid w:val="00F57186"/>
    <w:rsid w:val="00F60655"/>
    <w:rsid w:val="00FA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736E"/>
  <w15:chartTrackingRefBased/>
  <w15:docId w15:val="{73A5644B-643E-4BBF-A5A0-F3EAD6C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3C"/>
  </w:style>
  <w:style w:type="paragraph" w:styleId="Heading1">
    <w:name w:val="heading 1"/>
    <w:basedOn w:val="Normal"/>
    <w:next w:val="Normal"/>
    <w:link w:val="Heading1Char"/>
    <w:uiPriority w:val="9"/>
    <w:qFormat/>
    <w:rsid w:val="00193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4B92C1B50804AA4971BA8207AB269" ma:contentTypeVersion="12" ma:contentTypeDescription="Create a new document." ma:contentTypeScope="" ma:versionID="d99b84a6cc686cf32bbd331ecf54863c">
  <xsd:schema xmlns:xsd="http://www.w3.org/2001/XMLSchema" xmlns:xs="http://www.w3.org/2001/XMLSchema" xmlns:p="http://schemas.microsoft.com/office/2006/metadata/properties" xmlns:ns3="da1bcb3a-3757-4ba8-8d34-fe34f27db4ff" targetNamespace="http://schemas.microsoft.com/office/2006/metadata/properties" ma:root="true" ma:fieldsID="79558b19845d293563646260a0ddda08" ns3:_="">
    <xsd:import namespace="da1bcb3a-3757-4ba8-8d34-fe34f27db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bcb3a-3757-4ba8-8d34-fe34f27db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1bcb3a-3757-4ba8-8d34-fe34f27db4ff" xsi:nil="true"/>
  </documentManagement>
</p:properties>
</file>

<file path=customXml/itemProps1.xml><?xml version="1.0" encoding="utf-8"?>
<ds:datastoreItem xmlns:ds="http://schemas.openxmlformats.org/officeDocument/2006/customXml" ds:itemID="{58C44453-49C7-4364-ACF9-512A9CC6D1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F62296-5104-4C30-839A-A142C4D55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bcb3a-3757-4ba8-8d34-fe34f27db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9B9DA-2D03-4312-9861-9DE7BF0511C3}">
  <ds:schemaRefs>
    <ds:schemaRef ds:uri="http://schemas.microsoft.com/office/2006/metadata/properties"/>
    <ds:schemaRef ds:uri="http://schemas.microsoft.com/office/infopath/2007/PartnerControls"/>
    <ds:schemaRef ds:uri="da1bcb3a-3757-4ba8-8d34-fe34f27db4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3</cp:revision>
  <dcterms:created xsi:type="dcterms:W3CDTF">2026-06-26T12:06:00Z</dcterms:created>
  <dcterms:modified xsi:type="dcterms:W3CDTF">2026-06-26T12:08:00Z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0x0101006C44B92C1B50804AA4971BA8207AB269</vt:lpwstr>
  </property>
</Properties>
</file>