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F3CE2" w14:textId="037F6A4B" w:rsidR="000D041B" w:rsidRPr="00156FD0" w:rsidRDefault="000D041B" w:rsidP="000D041B">
      <w:pPr>
        <w:spacing w:after="120" w:line="259" w:lineRule="auto"/>
        <w:jc w:val="center"/>
        <w:rPr>
          <w:kern w:val="0"/>
          <w:sz w:val="22"/>
          <w:szCs w:val="22"/>
          <w14:ligatures w14:val="none"/>
        </w:rPr>
      </w:pPr>
      <w:r w:rsidRPr="00156FD0">
        <w:rPr>
          <w:kern w:val="0"/>
          <w:sz w:val="22"/>
          <w:szCs w:val="22"/>
          <w14:ligatures w14:val="none"/>
        </w:rPr>
        <w:t xml:space="preserve">Town of Bergen </w:t>
      </w:r>
      <w:r w:rsidR="00EC79C8">
        <w:rPr>
          <w:kern w:val="0"/>
          <w:sz w:val="22"/>
          <w:szCs w:val="22"/>
          <w14:ligatures w14:val="none"/>
        </w:rPr>
        <w:t xml:space="preserve">Zoning </w:t>
      </w:r>
      <w:r w:rsidR="00EC79C8" w:rsidRPr="00156FD0">
        <w:rPr>
          <w:kern w:val="0"/>
          <w:sz w:val="22"/>
          <w:szCs w:val="22"/>
          <w14:ligatures w14:val="none"/>
        </w:rPr>
        <w:t>Board</w:t>
      </w:r>
      <w:r>
        <w:rPr>
          <w:kern w:val="0"/>
          <w:sz w:val="22"/>
          <w:szCs w:val="22"/>
          <w14:ligatures w14:val="none"/>
        </w:rPr>
        <w:t xml:space="preserve"> of Appeals</w:t>
      </w:r>
    </w:p>
    <w:p w14:paraId="47BFA150" w14:textId="0E124DDD" w:rsidR="000D041B" w:rsidRPr="00156FD0" w:rsidRDefault="000D041B" w:rsidP="000D041B">
      <w:pPr>
        <w:spacing w:after="120" w:line="259" w:lineRule="auto"/>
        <w:jc w:val="center"/>
        <w:rPr>
          <w:kern w:val="0"/>
          <w:sz w:val="22"/>
          <w:szCs w:val="22"/>
          <w14:ligatures w14:val="none"/>
        </w:rPr>
      </w:pPr>
      <w:r w:rsidRPr="00156FD0">
        <w:rPr>
          <w:kern w:val="0"/>
          <w:sz w:val="22"/>
          <w:szCs w:val="22"/>
          <w14:ligatures w14:val="none"/>
        </w:rPr>
        <w:t xml:space="preserve">Minutes </w:t>
      </w:r>
      <w:r>
        <w:rPr>
          <w:kern w:val="0"/>
          <w:sz w:val="22"/>
          <w:szCs w:val="22"/>
          <w14:ligatures w14:val="none"/>
        </w:rPr>
        <w:t>of May 16th</w:t>
      </w:r>
      <w:r w:rsidRPr="00156FD0">
        <w:rPr>
          <w:kern w:val="0"/>
          <w:sz w:val="22"/>
          <w:szCs w:val="22"/>
          <w14:ligatures w14:val="none"/>
        </w:rPr>
        <w:t xml:space="preserve">, </w:t>
      </w:r>
      <w:r w:rsidR="00663222" w:rsidRPr="00156FD0">
        <w:rPr>
          <w:kern w:val="0"/>
          <w:sz w:val="22"/>
          <w:szCs w:val="22"/>
          <w14:ligatures w14:val="none"/>
        </w:rPr>
        <w:t>2024,</w:t>
      </w:r>
      <w:r w:rsidRPr="00156FD0">
        <w:rPr>
          <w:kern w:val="0"/>
          <w:sz w:val="22"/>
          <w:szCs w:val="22"/>
          <w14:ligatures w14:val="none"/>
        </w:rPr>
        <w:t xml:space="preserve"> </w:t>
      </w:r>
      <w:r w:rsidR="00663222">
        <w:rPr>
          <w:kern w:val="0"/>
          <w:sz w:val="22"/>
          <w:szCs w:val="22"/>
          <w14:ligatures w14:val="none"/>
        </w:rPr>
        <w:t>Approved</w:t>
      </w:r>
    </w:p>
    <w:p w14:paraId="1D9C539B" w14:textId="77777777" w:rsidR="000D041B" w:rsidRPr="00156FD0" w:rsidRDefault="000D041B" w:rsidP="000D041B">
      <w:pPr>
        <w:spacing w:after="120" w:line="259" w:lineRule="auto"/>
        <w:jc w:val="center"/>
        <w:rPr>
          <w:kern w:val="0"/>
          <w:sz w:val="22"/>
          <w:szCs w:val="22"/>
          <w14:ligatures w14:val="none"/>
        </w:rPr>
      </w:pPr>
      <w:r w:rsidRPr="00156FD0">
        <w:rPr>
          <w:kern w:val="0"/>
          <w:sz w:val="22"/>
          <w:szCs w:val="22"/>
          <w14:ligatures w14:val="none"/>
        </w:rPr>
        <w:t>Bergen Town Hall</w:t>
      </w:r>
    </w:p>
    <w:p w14:paraId="1140171C" w14:textId="77777777" w:rsidR="000D041B" w:rsidRPr="00156FD0" w:rsidRDefault="000D041B" w:rsidP="000D041B">
      <w:pPr>
        <w:spacing w:line="240" w:lineRule="auto"/>
        <w:rPr>
          <w:b/>
          <w:bCs/>
          <w:kern w:val="0"/>
          <w:sz w:val="22"/>
          <w:szCs w:val="22"/>
          <w14:ligatures w14:val="none"/>
        </w:rPr>
      </w:pPr>
      <w:r w:rsidRPr="00156FD0">
        <w:rPr>
          <w:kern w:val="0"/>
          <w:sz w:val="22"/>
          <w:szCs w:val="22"/>
          <w14:ligatures w14:val="none"/>
        </w:rPr>
        <w:t xml:space="preserve">  </w:t>
      </w:r>
      <w:r w:rsidRPr="00156FD0">
        <w:rPr>
          <w:b/>
          <w:bCs/>
          <w:kern w:val="0"/>
          <w:sz w:val="22"/>
          <w:szCs w:val="22"/>
          <w14:ligatures w14:val="none"/>
        </w:rPr>
        <w:t>PRESENT:</w:t>
      </w:r>
    </w:p>
    <w:p w14:paraId="62C350AE" w14:textId="143BF4AE" w:rsidR="000D041B" w:rsidRPr="00156FD0" w:rsidRDefault="000D041B" w:rsidP="000D041B">
      <w:pPr>
        <w:spacing w:line="240" w:lineRule="auto"/>
        <w:rPr>
          <w:kern w:val="0"/>
          <w:sz w:val="22"/>
          <w:szCs w:val="22"/>
          <w14:ligatures w14:val="none"/>
        </w:rPr>
      </w:pPr>
      <w:r w:rsidRPr="00156FD0">
        <w:rPr>
          <w:kern w:val="0"/>
          <w:sz w:val="22"/>
          <w:szCs w:val="22"/>
          <w14:ligatures w14:val="none"/>
        </w:rPr>
        <w:t xml:space="preserve"> Chairman: </w:t>
      </w:r>
      <w:r>
        <w:rPr>
          <w:kern w:val="0"/>
          <w:sz w:val="22"/>
          <w:szCs w:val="22"/>
          <w14:ligatures w14:val="none"/>
        </w:rPr>
        <w:t>Paul Cooper, Kevin Bruton, Penne Vincent, Julie Donofrio</w:t>
      </w:r>
    </w:p>
    <w:p w14:paraId="79FB164C" w14:textId="77777777" w:rsidR="000D041B" w:rsidRPr="00156FD0" w:rsidRDefault="000D041B" w:rsidP="000D041B">
      <w:pPr>
        <w:spacing w:line="259" w:lineRule="auto"/>
        <w:rPr>
          <w:b/>
          <w:bCs/>
          <w:kern w:val="0"/>
          <w:sz w:val="22"/>
          <w:szCs w:val="22"/>
          <w14:ligatures w14:val="none"/>
        </w:rPr>
      </w:pPr>
      <w:r w:rsidRPr="00156FD0">
        <w:rPr>
          <w:b/>
          <w:bCs/>
          <w:kern w:val="0"/>
          <w:sz w:val="22"/>
          <w:szCs w:val="22"/>
          <w14:ligatures w14:val="none"/>
        </w:rPr>
        <w:t xml:space="preserve"> ALSO PRESENT: </w:t>
      </w:r>
    </w:p>
    <w:p w14:paraId="309361D0" w14:textId="3A44A793" w:rsidR="000D041B" w:rsidRPr="00156FD0" w:rsidRDefault="000D041B" w:rsidP="000D041B">
      <w:pPr>
        <w:spacing w:line="259" w:lineRule="auto"/>
        <w:rPr>
          <w:kern w:val="0"/>
          <w:sz w:val="22"/>
          <w:szCs w:val="22"/>
          <w14:ligatures w14:val="none"/>
        </w:rPr>
      </w:pPr>
      <w:r w:rsidRPr="00156FD0">
        <w:rPr>
          <w:kern w:val="0"/>
          <w:sz w:val="22"/>
          <w:szCs w:val="22"/>
          <w14:ligatures w14:val="none"/>
        </w:rPr>
        <w:t>Gerry Wood (ZEO)</w:t>
      </w:r>
      <w:r>
        <w:rPr>
          <w:kern w:val="0"/>
          <w:sz w:val="22"/>
          <w:szCs w:val="22"/>
          <w14:ligatures w14:val="none"/>
        </w:rPr>
        <w:t xml:space="preserve"> Kevin Watts (Geis), Brett Abbott (OXBO), Christopher </w:t>
      </w:r>
      <w:r w:rsidR="00663222">
        <w:rPr>
          <w:kern w:val="0"/>
          <w:sz w:val="22"/>
          <w:szCs w:val="22"/>
          <w14:ligatures w14:val="none"/>
        </w:rPr>
        <w:t>Chadborne (</w:t>
      </w:r>
      <w:r>
        <w:rPr>
          <w:kern w:val="0"/>
          <w:sz w:val="22"/>
          <w:szCs w:val="22"/>
          <w14:ligatures w14:val="none"/>
        </w:rPr>
        <w:t xml:space="preserve">OXBO), Mike Metzger OXBO, Mike </w:t>
      </w:r>
      <w:r w:rsidR="00663222">
        <w:rPr>
          <w:kern w:val="0"/>
          <w:sz w:val="22"/>
          <w:szCs w:val="22"/>
          <w14:ligatures w14:val="none"/>
        </w:rPr>
        <w:t>Ritchie(Dollar</w:t>
      </w:r>
      <w:r>
        <w:rPr>
          <w:kern w:val="0"/>
          <w:sz w:val="22"/>
          <w:szCs w:val="22"/>
          <w14:ligatures w14:val="none"/>
        </w:rPr>
        <w:t xml:space="preserve"> General),David Clurzynski(OXBO)</w:t>
      </w:r>
    </w:p>
    <w:p w14:paraId="211C3A50" w14:textId="77777777" w:rsidR="000D041B" w:rsidRPr="00156FD0" w:rsidRDefault="000D041B" w:rsidP="000D041B">
      <w:pPr>
        <w:spacing w:line="259" w:lineRule="auto"/>
        <w:rPr>
          <w:b/>
          <w:bCs/>
          <w:kern w:val="0"/>
          <w:sz w:val="22"/>
          <w:szCs w:val="22"/>
          <w14:ligatures w14:val="none"/>
        </w:rPr>
      </w:pPr>
      <w:r w:rsidRPr="00156FD0">
        <w:rPr>
          <w:b/>
          <w:bCs/>
          <w:kern w:val="0"/>
          <w:sz w:val="22"/>
          <w:szCs w:val="22"/>
          <w14:ligatures w14:val="none"/>
        </w:rPr>
        <w:t xml:space="preserve"> NOT PRESENT:</w:t>
      </w:r>
    </w:p>
    <w:p w14:paraId="3A2F0E8E" w14:textId="3F6DB4B3" w:rsidR="000D041B" w:rsidRDefault="000D041B" w:rsidP="000D041B">
      <w:pPr>
        <w:spacing w:line="259" w:lineRule="auto"/>
        <w:rPr>
          <w:kern w:val="0"/>
          <w:sz w:val="22"/>
          <w:szCs w:val="22"/>
          <w14:ligatures w14:val="none"/>
        </w:rPr>
      </w:pPr>
      <w:r w:rsidRPr="00156FD0">
        <w:rPr>
          <w:kern w:val="0"/>
          <w:sz w:val="22"/>
          <w:szCs w:val="22"/>
          <w14:ligatures w14:val="none"/>
        </w:rPr>
        <w:t xml:space="preserve">The meeting was called to order at </w:t>
      </w:r>
      <w:r w:rsidR="000A7CBC">
        <w:rPr>
          <w:kern w:val="0"/>
          <w:sz w:val="22"/>
          <w:szCs w:val="22"/>
          <w14:ligatures w14:val="none"/>
        </w:rPr>
        <w:t xml:space="preserve">7:00 </w:t>
      </w:r>
      <w:r w:rsidR="000A7CBC" w:rsidRPr="00156FD0">
        <w:rPr>
          <w:kern w:val="0"/>
          <w:sz w:val="22"/>
          <w:szCs w:val="22"/>
          <w14:ligatures w14:val="none"/>
        </w:rPr>
        <w:t>p.m.</w:t>
      </w:r>
      <w:r w:rsidRPr="00156FD0">
        <w:rPr>
          <w:kern w:val="0"/>
          <w:sz w:val="22"/>
          <w:szCs w:val="22"/>
          <w14:ligatures w14:val="none"/>
        </w:rPr>
        <w:t xml:space="preserve"> by Chairman </w:t>
      </w:r>
      <w:r>
        <w:rPr>
          <w:kern w:val="0"/>
          <w:sz w:val="22"/>
          <w:szCs w:val="22"/>
          <w14:ligatures w14:val="none"/>
        </w:rPr>
        <w:t>Cooper</w:t>
      </w:r>
    </w:p>
    <w:p w14:paraId="3A4E29B7" w14:textId="3DEC9AF1" w:rsidR="000D041B" w:rsidRPr="00156FD0" w:rsidRDefault="000D041B" w:rsidP="000D041B">
      <w:pPr>
        <w:spacing w:line="259" w:lineRule="auto"/>
        <w:rPr>
          <w:kern w:val="0"/>
          <w:sz w:val="22"/>
          <w:szCs w:val="22"/>
          <w14:ligatures w14:val="none"/>
        </w:rPr>
      </w:pPr>
      <w:r>
        <w:rPr>
          <w:kern w:val="0"/>
          <w:sz w:val="22"/>
          <w:szCs w:val="22"/>
          <w14:ligatures w14:val="none"/>
        </w:rPr>
        <w:t>Pledge of Allegiance</w:t>
      </w:r>
    </w:p>
    <w:p w14:paraId="0326D878" w14:textId="77777777" w:rsidR="000D041B" w:rsidRDefault="000D041B" w:rsidP="000D041B">
      <w:pPr>
        <w:spacing w:line="259" w:lineRule="auto"/>
        <w:rPr>
          <w:kern w:val="0"/>
          <w:sz w:val="22"/>
          <w:szCs w:val="22"/>
          <w14:ligatures w14:val="none"/>
        </w:rPr>
      </w:pPr>
      <w:r w:rsidRPr="00156FD0">
        <w:rPr>
          <w:b/>
          <w:bCs/>
          <w:kern w:val="0"/>
          <w:sz w:val="22"/>
          <w:szCs w:val="22"/>
          <w14:ligatures w14:val="none"/>
        </w:rPr>
        <w:t>New Business</w:t>
      </w:r>
      <w:r w:rsidRPr="00156FD0">
        <w:rPr>
          <w:kern w:val="0"/>
          <w:sz w:val="22"/>
          <w:szCs w:val="22"/>
          <w14:ligatures w14:val="none"/>
        </w:rPr>
        <w:t xml:space="preserve">- </w:t>
      </w:r>
    </w:p>
    <w:p w14:paraId="708631C3" w14:textId="20B586C3" w:rsidR="000D041B" w:rsidRDefault="000D041B" w:rsidP="000D041B">
      <w:pPr>
        <w:spacing w:line="259" w:lineRule="auto"/>
        <w:rPr>
          <w:kern w:val="0"/>
          <w:sz w:val="22"/>
          <w:szCs w:val="22"/>
          <w14:ligatures w14:val="none"/>
        </w:rPr>
      </w:pPr>
      <w:r w:rsidRPr="00997E32">
        <w:rPr>
          <w:b/>
          <w:bCs/>
          <w:kern w:val="0"/>
          <w:sz w:val="22"/>
          <w:szCs w:val="22"/>
          <w14:ligatures w14:val="none"/>
        </w:rPr>
        <w:t>OXBO</w:t>
      </w:r>
      <w:r>
        <w:rPr>
          <w:kern w:val="0"/>
          <w:sz w:val="22"/>
          <w:szCs w:val="22"/>
          <w14:ligatures w14:val="none"/>
        </w:rPr>
        <w:t xml:space="preserve">- </w:t>
      </w:r>
      <w:r w:rsidR="000A7CBC">
        <w:rPr>
          <w:kern w:val="0"/>
          <w:sz w:val="22"/>
          <w:szCs w:val="22"/>
          <w14:ligatures w14:val="none"/>
        </w:rPr>
        <w:t>Application SP</w:t>
      </w:r>
      <w:r w:rsidR="00997E32">
        <w:rPr>
          <w:kern w:val="0"/>
          <w:sz w:val="22"/>
          <w:szCs w:val="22"/>
          <w14:ligatures w14:val="none"/>
        </w:rPr>
        <w:t>-</w:t>
      </w:r>
      <w:r w:rsidR="000A7CBC">
        <w:rPr>
          <w:kern w:val="0"/>
          <w:sz w:val="22"/>
          <w:szCs w:val="22"/>
          <w14:ligatures w14:val="none"/>
        </w:rPr>
        <w:t>2402 for</w:t>
      </w:r>
      <w:r w:rsidR="00997E32">
        <w:rPr>
          <w:kern w:val="0"/>
          <w:sz w:val="22"/>
          <w:szCs w:val="22"/>
          <w14:ligatures w14:val="none"/>
        </w:rPr>
        <w:t xml:space="preserve"> a height variance to 42</w:t>
      </w:r>
      <w:r w:rsidR="000A7CBC">
        <w:rPr>
          <w:kern w:val="0"/>
          <w:sz w:val="22"/>
          <w:szCs w:val="22"/>
          <w14:ligatures w14:val="none"/>
        </w:rPr>
        <w:t>’ for</w:t>
      </w:r>
      <w:r w:rsidR="00997E32">
        <w:rPr>
          <w:kern w:val="0"/>
          <w:sz w:val="22"/>
          <w:szCs w:val="22"/>
          <w14:ligatures w14:val="none"/>
        </w:rPr>
        <w:t xml:space="preserve"> new construction at NYS RT 19 tax Map Number SBL#13-1-63-1</w:t>
      </w:r>
    </w:p>
    <w:p w14:paraId="4F39E112" w14:textId="4B4D913C" w:rsidR="00997E32" w:rsidRDefault="00997E32" w:rsidP="000D041B">
      <w:pPr>
        <w:spacing w:line="259" w:lineRule="auto"/>
        <w:rPr>
          <w:kern w:val="0"/>
          <w:sz w:val="22"/>
          <w:szCs w:val="22"/>
          <w14:ligatures w14:val="none"/>
        </w:rPr>
      </w:pPr>
      <w:r>
        <w:rPr>
          <w:kern w:val="0"/>
          <w:sz w:val="22"/>
          <w:szCs w:val="22"/>
          <w14:ligatures w14:val="none"/>
        </w:rPr>
        <w:t>O</w:t>
      </w:r>
      <w:r w:rsidR="000A7CBC">
        <w:rPr>
          <w:kern w:val="0"/>
          <w:sz w:val="22"/>
          <w:szCs w:val="22"/>
          <w14:ligatures w14:val="none"/>
        </w:rPr>
        <w:t>XBO</w:t>
      </w:r>
      <w:r>
        <w:rPr>
          <w:kern w:val="0"/>
          <w:sz w:val="22"/>
          <w:szCs w:val="22"/>
          <w14:ligatures w14:val="none"/>
        </w:rPr>
        <w:t xml:space="preserve"> presented plans and drawings of planned buildings including road view from 19.  The current code on heigh is 40ft.    The Board agreed to move forward with the request and will hold a public hearing on 6/20 for final approval.</w:t>
      </w:r>
    </w:p>
    <w:p w14:paraId="757626FE" w14:textId="77777777" w:rsidR="00997E32" w:rsidRDefault="00997E32" w:rsidP="000D041B">
      <w:pPr>
        <w:spacing w:line="259" w:lineRule="auto"/>
        <w:rPr>
          <w:kern w:val="0"/>
          <w:sz w:val="22"/>
          <w:szCs w:val="22"/>
          <w14:ligatures w14:val="none"/>
        </w:rPr>
      </w:pPr>
    </w:p>
    <w:p w14:paraId="203C8F7D" w14:textId="7E0A1E83" w:rsidR="000D041B" w:rsidRPr="00156FD0" w:rsidRDefault="00997E32" w:rsidP="000D041B">
      <w:pPr>
        <w:spacing w:line="259" w:lineRule="auto"/>
        <w:rPr>
          <w:kern w:val="0"/>
          <w:sz w:val="22"/>
          <w:szCs w:val="22"/>
          <w14:ligatures w14:val="none"/>
        </w:rPr>
      </w:pPr>
      <w:r w:rsidRPr="00997E32">
        <w:rPr>
          <w:b/>
          <w:bCs/>
          <w:kern w:val="0"/>
          <w:sz w:val="22"/>
          <w:szCs w:val="22"/>
          <w14:ligatures w14:val="none"/>
        </w:rPr>
        <w:t>Dollar General</w:t>
      </w:r>
      <w:r>
        <w:rPr>
          <w:kern w:val="0"/>
          <w:sz w:val="22"/>
          <w:szCs w:val="22"/>
          <w14:ligatures w14:val="none"/>
        </w:rPr>
        <w:t xml:space="preserve">-Application SP-24-03 for a Parking lot variance (Parking </w:t>
      </w:r>
      <w:r w:rsidR="000A7CBC">
        <w:rPr>
          <w:kern w:val="0"/>
          <w:sz w:val="22"/>
          <w:szCs w:val="22"/>
          <w14:ligatures w14:val="none"/>
        </w:rPr>
        <w:t>Spaces) Mike</w:t>
      </w:r>
      <w:r>
        <w:rPr>
          <w:kern w:val="0"/>
          <w:sz w:val="22"/>
          <w:szCs w:val="22"/>
          <w14:ligatures w14:val="none"/>
        </w:rPr>
        <w:t xml:space="preserve"> Ritchie spoke to the board, there were questions on traffic and deliveries as well as the incoming OXO business and what that would look like for parking needs.  It was decided that Dollar General would withdraw this application and bring forward a request for a variance of the % of needed lot coverage to accommodate the additional parking spaces.   That Application is SP </w:t>
      </w:r>
      <w:r w:rsidR="00D02D59">
        <w:rPr>
          <w:kern w:val="0"/>
          <w:sz w:val="22"/>
          <w:szCs w:val="22"/>
          <w14:ligatures w14:val="none"/>
        </w:rPr>
        <w:t>SP2403</w:t>
      </w:r>
      <w:r w:rsidR="000A7CBC">
        <w:rPr>
          <w:kern w:val="0"/>
          <w:sz w:val="22"/>
          <w:szCs w:val="22"/>
          <w14:ligatures w14:val="none"/>
        </w:rPr>
        <w:t>, was received and</w:t>
      </w:r>
      <w:r>
        <w:rPr>
          <w:kern w:val="0"/>
          <w:sz w:val="22"/>
          <w:szCs w:val="22"/>
          <w14:ligatures w14:val="none"/>
        </w:rPr>
        <w:t xml:space="preserve"> will be heard at the 6/20/2024 meeting along with a Public Hearing</w:t>
      </w:r>
      <w:r w:rsidR="000A7CBC">
        <w:rPr>
          <w:kern w:val="0"/>
          <w:sz w:val="22"/>
          <w:szCs w:val="22"/>
          <w14:ligatures w14:val="none"/>
        </w:rPr>
        <w:t xml:space="preserve"> on </w:t>
      </w:r>
      <w:r w:rsidR="00D02D59">
        <w:rPr>
          <w:kern w:val="0"/>
          <w:sz w:val="22"/>
          <w:szCs w:val="22"/>
          <w14:ligatures w14:val="none"/>
        </w:rPr>
        <w:t>the same</w:t>
      </w:r>
      <w:r w:rsidR="000A7CBC">
        <w:rPr>
          <w:kern w:val="0"/>
          <w:sz w:val="22"/>
          <w:szCs w:val="22"/>
          <w14:ligatures w14:val="none"/>
        </w:rPr>
        <w:t xml:space="preserve"> night</w:t>
      </w:r>
      <w:r>
        <w:rPr>
          <w:kern w:val="0"/>
          <w:sz w:val="22"/>
          <w:szCs w:val="22"/>
          <w14:ligatures w14:val="none"/>
        </w:rPr>
        <w:t>.</w:t>
      </w:r>
    </w:p>
    <w:p w14:paraId="61CC4168" w14:textId="77777777" w:rsidR="000D041B" w:rsidRPr="000A7CBC" w:rsidRDefault="000D041B" w:rsidP="000D041B">
      <w:pPr>
        <w:spacing w:line="259" w:lineRule="auto"/>
        <w:rPr>
          <w:b/>
          <w:bCs/>
          <w:kern w:val="0"/>
          <w:sz w:val="22"/>
          <w:szCs w:val="22"/>
          <w14:ligatures w14:val="none"/>
        </w:rPr>
      </w:pPr>
      <w:r w:rsidRPr="000A7CBC">
        <w:rPr>
          <w:b/>
          <w:bCs/>
          <w:kern w:val="0"/>
          <w:sz w:val="22"/>
          <w:szCs w:val="22"/>
          <w14:ligatures w14:val="none"/>
        </w:rPr>
        <w:t>Next Zoning Board meeting Thursday 6/20/2024</w:t>
      </w:r>
    </w:p>
    <w:p w14:paraId="4E597F42" w14:textId="498009C9" w:rsidR="000D041B" w:rsidRPr="00156FD0" w:rsidRDefault="000A7CBC" w:rsidP="000D041B">
      <w:pPr>
        <w:spacing w:line="259" w:lineRule="auto"/>
        <w:rPr>
          <w:kern w:val="0"/>
          <w:sz w:val="22"/>
          <w:szCs w:val="22"/>
          <w14:ligatures w14:val="none"/>
        </w:rPr>
      </w:pPr>
      <w:r>
        <w:rPr>
          <w:kern w:val="0"/>
          <w:sz w:val="22"/>
          <w:szCs w:val="22"/>
          <w14:ligatures w14:val="none"/>
        </w:rPr>
        <w:t xml:space="preserve">                      </w:t>
      </w:r>
      <w:r w:rsidR="000D041B">
        <w:rPr>
          <w:kern w:val="0"/>
          <w:sz w:val="22"/>
          <w:szCs w:val="22"/>
          <w14:ligatures w14:val="none"/>
        </w:rPr>
        <w:t xml:space="preserve">Public Hearing for OXBO and Dollar General </w:t>
      </w:r>
      <w:r w:rsidR="000D041B" w:rsidRPr="00156FD0">
        <w:rPr>
          <w:kern w:val="0"/>
          <w:sz w:val="22"/>
          <w:szCs w:val="22"/>
          <w14:ligatures w14:val="none"/>
        </w:rPr>
        <w:t xml:space="preserve">  </w:t>
      </w:r>
    </w:p>
    <w:p w14:paraId="5A73E071" w14:textId="555F1CF4" w:rsidR="000D041B" w:rsidRPr="00156FD0" w:rsidRDefault="000D041B" w:rsidP="000D041B">
      <w:pPr>
        <w:spacing w:line="259" w:lineRule="auto"/>
        <w:rPr>
          <w:kern w:val="0"/>
          <w:sz w:val="22"/>
          <w:szCs w:val="22"/>
          <w14:ligatures w14:val="none"/>
        </w:rPr>
      </w:pPr>
      <w:r w:rsidRPr="00156FD0">
        <w:rPr>
          <w:b/>
          <w:bCs/>
          <w:kern w:val="0"/>
          <w:sz w:val="22"/>
          <w:szCs w:val="22"/>
          <w14:ligatures w14:val="none"/>
        </w:rPr>
        <w:t xml:space="preserve">Motion to </w:t>
      </w:r>
      <w:r w:rsidRPr="00156FD0">
        <w:rPr>
          <w:kern w:val="0"/>
          <w:sz w:val="22"/>
          <w:szCs w:val="22"/>
          <w14:ligatures w14:val="none"/>
        </w:rPr>
        <w:t>Adjourn</w:t>
      </w:r>
      <w:r>
        <w:rPr>
          <w:kern w:val="0"/>
          <w:sz w:val="22"/>
          <w:szCs w:val="22"/>
          <w14:ligatures w14:val="none"/>
        </w:rPr>
        <w:t xml:space="preserve"> </w:t>
      </w:r>
      <w:r w:rsidR="000A7CBC">
        <w:rPr>
          <w:kern w:val="0"/>
          <w:sz w:val="22"/>
          <w:szCs w:val="22"/>
          <w14:ligatures w14:val="none"/>
        </w:rPr>
        <w:t>was made</w:t>
      </w:r>
      <w:r>
        <w:rPr>
          <w:kern w:val="0"/>
          <w:sz w:val="22"/>
          <w:szCs w:val="22"/>
          <w14:ligatures w14:val="none"/>
        </w:rPr>
        <w:t xml:space="preserve"> by </w:t>
      </w:r>
      <w:r w:rsidRPr="00156FD0">
        <w:rPr>
          <w:kern w:val="0"/>
          <w:sz w:val="22"/>
          <w:szCs w:val="22"/>
          <w14:ligatures w14:val="none"/>
        </w:rPr>
        <w:t>Penne</w:t>
      </w:r>
      <w:r>
        <w:rPr>
          <w:kern w:val="0"/>
          <w:sz w:val="22"/>
          <w:szCs w:val="22"/>
          <w14:ligatures w14:val="none"/>
        </w:rPr>
        <w:t xml:space="preserve"> Vincent</w:t>
      </w:r>
      <w:r w:rsidRPr="00156FD0">
        <w:rPr>
          <w:kern w:val="0"/>
          <w:sz w:val="22"/>
          <w:szCs w:val="22"/>
          <w14:ligatures w14:val="none"/>
        </w:rPr>
        <w:t xml:space="preserve">, </w:t>
      </w:r>
      <w:r>
        <w:rPr>
          <w:kern w:val="0"/>
          <w:sz w:val="22"/>
          <w:szCs w:val="22"/>
          <w14:ligatures w14:val="none"/>
        </w:rPr>
        <w:t xml:space="preserve">Julie Donofrio </w:t>
      </w:r>
      <w:r w:rsidR="000A7CBC">
        <w:rPr>
          <w:kern w:val="0"/>
          <w:sz w:val="22"/>
          <w:szCs w:val="22"/>
          <w14:ligatures w14:val="none"/>
        </w:rPr>
        <w:t>made 2</w:t>
      </w:r>
      <w:r w:rsidR="00EC79C8" w:rsidRPr="00156FD0">
        <w:rPr>
          <w:kern w:val="0"/>
          <w:sz w:val="22"/>
          <w:szCs w:val="22"/>
          <w:vertAlign w:val="superscript"/>
          <w14:ligatures w14:val="none"/>
        </w:rPr>
        <w:t>nd</w:t>
      </w:r>
      <w:r w:rsidR="00EC79C8" w:rsidRPr="00156FD0">
        <w:rPr>
          <w:kern w:val="0"/>
          <w:sz w:val="22"/>
          <w:szCs w:val="22"/>
          <w14:ligatures w14:val="none"/>
        </w:rPr>
        <w:t>, approved</w:t>
      </w:r>
      <w:r w:rsidRPr="00156FD0">
        <w:rPr>
          <w:kern w:val="0"/>
          <w:sz w:val="22"/>
          <w:szCs w:val="22"/>
          <w14:ligatures w14:val="none"/>
        </w:rPr>
        <w:t xml:space="preserve"> by all. </w:t>
      </w:r>
    </w:p>
    <w:p w14:paraId="2A76243F" w14:textId="77777777" w:rsidR="000D041B" w:rsidRPr="00156FD0" w:rsidRDefault="000D041B" w:rsidP="000D041B">
      <w:pPr>
        <w:spacing w:line="259" w:lineRule="auto"/>
        <w:rPr>
          <w:kern w:val="0"/>
          <w:sz w:val="22"/>
          <w:szCs w:val="22"/>
          <w14:ligatures w14:val="none"/>
        </w:rPr>
      </w:pPr>
      <w:r w:rsidRPr="00156FD0">
        <w:rPr>
          <w:kern w:val="0"/>
          <w:sz w:val="22"/>
          <w:szCs w:val="22"/>
          <w14:ligatures w14:val="none"/>
        </w:rPr>
        <w:t xml:space="preserve">Respectfully submitted, </w:t>
      </w:r>
    </w:p>
    <w:p w14:paraId="11594C85" w14:textId="77777777" w:rsidR="000D041B" w:rsidRPr="00156FD0" w:rsidRDefault="000D041B" w:rsidP="000D041B">
      <w:pPr>
        <w:spacing w:line="259" w:lineRule="auto"/>
        <w:rPr>
          <w:kern w:val="0"/>
          <w:sz w:val="22"/>
          <w:szCs w:val="22"/>
          <w14:ligatures w14:val="none"/>
        </w:rPr>
      </w:pPr>
      <w:r w:rsidRPr="00156FD0">
        <w:rPr>
          <w:kern w:val="0"/>
          <w:sz w:val="22"/>
          <w:szCs w:val="22"/>
          <w14:ligatures w14:val="none"/>
        </w:rPr>
        <w:t xml:space="preserve">Kim Donley </w:t>
      </w:r>
    </w:p>
    <w:p w14:paraId="29D956AC" w14:textId="77777777" w:rsidR="000D041B" w:rsidRPr="00156FD0" w:rsidRDefault="000D041B" w:rsidP="000D041B">
      <w:pPr>
        <w:spacing w:line="259" w:lineRule="auto"/>
        <w:rPr>
          <w:kern w:val="0"/>
          <w:sz w:val="22"/>
          <w:szCs w:val="22"/>
          <w14:ligatures w14:val="none"/>
        </w:rPr>
      </w:pPr>
      <w:r w:rsidRPr="00156FD0">
        <w:rPr>
          <w:kern w:val="0"/>
          <w:sz w:val="22"/>
          <w:szCs w:val="22"/>
          <w14:ligatures w14:val="none"/>
        </w:rPr>
        <w:t xml:space="preserve">cc:  Teresa Robinson, Town Clerk </w:t>
      </w:r>
    </w:p>
    <w:p w14:paraId="11DEBB7C" w14:textId="6FF69D3D" w:rsidR="000D041B" w:rsidRPr="00156FD0" w:rsidRDefault="000D041B" w:rsidP="000D041B">
      <w:pPr>
        <w:spacing w:line="259" w:lineRule="auto"/>
        <w:rPr>
          <w:kern w:val="0"/>
          <w:sz w:val="22"/>
          <w:szCs w:val="22"/>
          <w14:ligatures w14:val="none"/>
        </w:rPr>
      </w:pPr>
      <w:r>
        <w:rPr>
          <w:kern w:val="0"/>
          <w:sz w:val="22"/>
          <w:szCs w:val="22"/>
          <w14:ligatures w14:val="none"/>
        </w:rPr>
        <w:t>Gary Fink</w:t>
      </w:r>
      <w:r w:rsidRPr="00156FD0">
        <w:rPr>
          <w:kern w:val="0"/>
          <w:sz w:val="22"/>
          <w:szCs w:val="22"/>
          <w14:ligatures w14:val="none"/>
        </w:rPr>
        <w:t xml:space="preserve">, </w:t>
      </w:r>
      <w:r>
        <w:rPr>
          <w:kern w:val="0"/>
          <w:sz w:val="22"/>
          <w:szCs w:val="22"/>
          <w14:ligatures w14:val="none"/>
        </w:rPr>
        <w:t>Planning Board</w:t>
      </w:r>
      <w:r w:rsidRPr="00156FD0">
        <w:rPr>
          <w:kern w:val="0"/>
          <w:sz w:val="22"/>
          <w:szCs w:val="22"/>
          <w14:ligatures w14:val="none"/>
        </w:rPr>
        <w:t xml:space="preserve"> Chairman</w:t>
      </w:r>
    </w:p>
    <w:p w14:paraId="28CB43F6" w14:textId="060F4293" w:rsidR="000D041B" w:rsidRPr="00156FD0" w:rsidRDefault="000D041B" w:rsidP="000D041B">
      <w:pPr>
        <w:spacing w:line="259" w:lineRule="auto"/>
        <w:rPr>
          <w:kern w:val="0"/>
          <w:sz w:val="22"/>
          <w:szCs w:val="22"/>
          <w14:ligatures w14:val="none"/>
        </w:rPr>
      </w:pPr>
      <w:r w:rsidRPr="00156FD0">
        <w:rPr>
          <w:kern w:val="0"/>
          <w:sz w:val="22"/>
          <w:szCs w:val="22"/>
          <w14:ligatures w14:val="none"/>
        </w:rPr>
        <w:t>Ernie Haywood- Town Supervisor</w:t>
      </w:r>
    </w:p>
    <w:p w14:paraId="18FB0BE3" w14:textId="77777777" w:rsidR="000D041B" w:rsidRPr="00156FD0" w:rsidRDefault="000D041B" w:rsidP="000D041B">
      <w:pPr>
        <w:spacing w:line="259" w:lineRule="auto"/>
        <w:rPr>
          <w:kern w:val="0"/>
          <w:sz w:val="22"/>
          <w:szCs w:val="22"/>
          <w14:ligatures w14:val="none"/>
        </w:rPr>
      </w:pPr>
    </w:p>
    <w:p w14:paraId="7203BCEF" w14:textId="77777777" w:rsidR="000D041B" w:rsidRDefault="000D041B" w:rsidP="000D041B"/>
    <w:p w14:paraId="641F9664" w14:textId="77777777" w:rsidR="000D041B" w:rsidRDefault="000D041B"/>
    <w:sectPr w:rsidR="000D041B" w:rsidSect="000D04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1B"/>
    <w:rsid w:val="000645C3"/>
    <w:rsid w:val="0009590C"/>
    <w:rsid w:val="000A7CBC"/>
    <w:rsid w:val="000D041B"/>
    <w:rsid w:val="00517380"/>
    <w:rsid w:val="00663222"/>
    <w:rsid w:val="00977712"/>
    <w:rsid w:val="00997E32"/>
    <w:rsid w:val="009D3029"/>
    <w:rsid w:val="00D02D59"/>
    <w:rsid w:val="00EC79C8"/>
    <w:rsid w:val="00FF1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B2FF"/>
  <w15:chartTrackingRefBased/>
  <w15:docId w15:val="{10C06DC7-0D5B-4D2C-9C4B-90906CDE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41B"/>
  </w:style>
  <w:style w:type="paragraph" w:styleId="Heading1">
    <w:name w:val="heading 1"/>
    <w:basedOn w:val="Normal"/>
    <w:next w:val="Normal"/>
    <w:link w:val="Heading1Char"/>
    <w:uiPriority w:val="9"/>
    <w:qFormat/>
    <w:rsid w:val="000D0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41B"/>
    <w:rPr>
      <w:rFonts w:eastAsiaTheme="majorEastAsia" w:cstheme="majorBidi"/>
      <w:color w:val="272727" w:themeColor="text1" w:themeTint="D8"/>
    </w:rPr>
  </w:style>
  <w:style w:type="paragraph" w:styleId="Title">
    <w:name w:val="Title"/>
    <w:basedOn w:val="Normal"/>
    <w:next w:val="Normal"/>
    <w:link w:val="TitleChar"/>
    <w:uiPriority w:val="10"/>
    <w:qFormat/>
    <w:rsid w:val="000D0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41B"/>
    <w:pPr>
      <w:spacing w:before="160"/>
      <w:jc w:val="center"/>
    </w:pPr>
    <w:rPr>
      <w:i/>
      <w:iCs/>
      <w:color w:val="404040" w:themeColor="text1" w:themeTint="BF"/>
    </w:rPr>
  </w:style>
  <w:style w:type="character" w:customStyle="1" w:styleId="QuoteChar">
    <w:name w:val="Quote Char"/>
    <w:basedOn w:val="DefaultParagraphFont"/>
    <w:link w:val="Quote"/>
    <w:uiPriority w:val="29"/>
    <w:rsid w:val="000D041B"/>
    <w:rPr>
      <w:i/>
      <w:iCs/>
      <w:color w:val="404040" w:themeColor="text1" w:themeTint="BF"/>
    </w:rPr>
  </w:style>
  <w:style w:type="paragraph" w:styleId="ListParagraph">
    <w:name w:val="List Paragraph"/>
    <w:basedOn w:val="Normal"/>
    <w:uiPriority w:val="34"/>
    <w:qFormat/>
    <w:rsid w:val="000D041B"/>
    <w:pPr>
      <w:ind w:left="720"/>
      <w:contextualSpacing/>
    </w:pPr>
  </w:style>
  <w:style w:type="character" w:styleId="IntenseEmphasis">
    <w:name w:val="Intense Emphasis"/>
    <w:basedOn w:val="DefaultParagraphFont"/>
    <w:uiPriority w:val="21"/>
    <w:qFormat/>
    <w:rsid w:val="000D041B"/>
    <w:rPr>
      <w:i/>
      <w:iCs/>
      <w:color w:val="0F4761" w:themeColor="accent1" w:themeShade="BF"/>
    </w:rPr>
  </w:style>
  <w:style w:type="paragraph" w:styleId="IntenseQuote">
    <w:name w:val="Intense Quote"/>
    <w:basedOn w:val="Normal"/>
    <w:next w:val="Normal"/>
    <w:link w:val="IntenseQuoteChar"/>
    <w:uiPriority w:val="30"/>
    <w:qFormat/>
    <w:rsid w:val="000D0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41B"/>
    <w:rPr>
      <w:i/>
      <w:iCs/>
      <w:color w:val="0F4761" w:themeColor="accent1" w:themeShade="BF"/>
    </w:rPr>
  </w:style>
  <w:style w:type="character" w:styleId="IntenseReference">
    <w:name w:val="Intense Reference"/>
    <w:basedOn w:val="DefaultParagraphFont"/>
    <w:uiPriority w:val="32"/>
    <w:qFormat/>
    <w:rsid w:val="000D04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Donley</dc:creator>
  <cp:keywords/>
  <dc:description/>
  <cp:lastModifiedBy>bergenclerk</cp:lastModifiedBy>
  <cp:revision>2</cp:revision>
  <dcterms:created xsi:type="dcterms:W3CDTF">2024-08-12T13:45:00Z</dcterms:created>
  <dcterms:modified xsi:type="dcterms:W3CDTF">2024-08-12T13:45:00Z</dcterms:modified>
</cp:coreProperties>
</file>